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 ___</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 образовании на обучение по образовательным программам среднего профессионального образования</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38"/>
        </w:tabs>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Рыбинск</w:t>
        <w:tab/>
        <w:t xml:space="preserve">от ___._____________.202__ </w:t>
      </w:r>
    </w:p>
    <w:p w:rsidR="00000000" w:rsidDel="00000000" w:rsidP="00000000" w:rsidRDefault="00000000" w:rsidRPr="00000000" w14:paraId="00000004">
      <w:pPr>
        <w:spacing w:line="259"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Профессиональная образовательная Автономная некоммерческая организация «Инновационное образование» (ПО АНО «Инновационное образование»), именуемая в дальнейшем «Исполнитель», действующая на основании Лицензии на осуществление образовательной деятельности № _____________ от _________, выданной Министерством образования и науки Ярославской области, в лице директора Валянова Юрия Михайловича, действующего на основании Устава,</w:t>
      </w:r>
    </w:p>
    <w:p w:rsidR="00000000" w:rsidDel="00000000" w:rsidP="00000000" w:rsidRDefault="00000000" w:rsidRPr="00000000" w14:paraId="00000005">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 именуемый (-ая) в дальнейшем «Заказчик»,  </w:t>
      </w:r>
    </w:p>
    <w:p w:rsidR="00000000" w:rsidDel="00000000" w:rsidP="00000000" w:rsidRDefault="00000000" w:rsidRPr="00000000" w14:paraId="00000006">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_______________________________________ (______ г.р.), именуемый (-ая) в дальнейшем «Обучающийся», совместно именуемые в дальнейшем Стороны, заключили Договор (далее – Договор) о нижеследующем: </w:t>
      </w:r>
    </w:p>
    <w:p w:rsidR="00000000" w:rsidDel="00000000" w:rsidP="00000000" w:rsidRDefault="00000000" w:rsidRPr="00000000" w14:paraId="00000008">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Предмет Договора</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Исполнитель обязуется предоставить образовательные услуги, а Заказчик обязуется оплатить и принять обучение по образовательной программе среднего профессионального образования (далее – СПО) – программе подготовке специалистов среднего звена 09.02.07. Информационные системы и программирование,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квалификация </w:t>
      </w:r>
      <w:r w:rsidDel="00000000" w:rsidR="00000000" w:rsidRPr="00000000">
        <w:rPr>
          <w:rFonts w:ascii="Times New Roman" w:cs="Times New Roman" w:eastAsia="Times New Roman" w:hAnsi="Times New Roman"/>
          <w:sz w:val="24"/>
          <w:szCs w:val="24"/>
          <w:rtl w:val="0"/>
        </w:rPr>
        <w:t xml:space="preserve">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 сроком обучения __ года ___ месяцев очно в групповой форме на базе основного общего или среднего общего образования, в пределах федерального государственного образовательного стандарта в соответствии с учебным планом, в том числе индивидуальным, и образовательной программой Исполнителя (далее - «Образовательная программа»).</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Нормативный срок обучения по данной образовательной программе в соответствии с государственным образовательным стандартом (далее – ФГОС) (продолжительность обучения) на момент подписания Договора составляет __ года ___ месяцев.</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Срок обучения в соответствии с учебным планом (индивидуальным учебным планом) составляет 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Обучающийся приступает к занятиям с _</w:t>
      </w:r>
      <w:r w:rsidDel="00000000" w:rsidR="00000000" w:rsidRPr="00000000">
        <w:rPr>
          <w:rFonts w:ascii="Times New Roman" w:cs="Times New Roman" w:eastAsia="Times New Roman" w:hAnsi="Times New Roman"/>
          <w:sz w:val="24"/>
          <w:szCs w:val="24"/>
          <w:rtl w:val="0"/>
        </w:rPr>
        <w:t xml:space="preserve">__</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sz w:val="24"/>
          <w:szCs w:val="24"/>
          <w:rtl w:val="0"/>
        </w:rPr>
        <w:t xml:space="preserve">____________</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Перевод Обучающегося на очередной курс осуществляется в порядке, предусмотренном российским законодательством и локальными нормативными актами Колледжа.</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Перевод Обучающегося на другое направление подготовки/специальность, осуществляется в установленном в Колледже порядке, при этом освоение Обучающимся образовательной программы осуществляется на условиях нового Договора, заключаемого на момент перевода.</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После освоения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о среднем профессиональном образовании.</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Обучающемуся, не прошедшему итоговую аттестацию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ПО АНО «Инновационное образование», выдается справка об обучении или о периоде обучения по образцу Исполнителя.</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Права и обязанности Исполнителя</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Исполнитель вправе:</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в том числе с применением электронного обучения и дистанционных образовательных технологий, определять фонды оценочных средств, формы, порядок и периодичность промежуточной и итоговой аттестации Обучающегося;</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2.1.3. В течение всего периода обучения Исполнитель оставляет за собой право вносить изменения в преподавательский состав, расписание занятий, сохраняя при этом продолжительность курса обучения.</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2.1.4. Использовать работы Обучающегося, созданные в период действия Договора, а также кодов и исходных материалов этих работ в иллюстрированных, демонстрационных и рекламных целях, включая, но, не ограничиваясь публикацией в сети Интернет, и использованием в печатных материалах, с указанием авторства работы во всех случаях, когда это будет сочтено Исполнителем возможным и рациональным.</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Подписывая данный договор, Заказчик соглашается на публикацию созданных Исполнителем в рамках образовательного процесса фотографий в некоммерческих целях и целях саморекламы, в частности на публикацию на личном сайте Исполнителя и во всех социальных сетях без выплаты Заказчику вознаграждения.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2.1.5. Обрабатывать персональные данные Заказчика и Обучающегося, в порядке, установленном 152 ФЗ от 27 июля 2006 г. «О персональных данных» и другими документами, регламентирующими организацию образовательного процесса.</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Исполнитель обязан:</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 Зачислить Обучающегося, выполнившего установленные законодательством РФ, учредительными документами, локальными нормативными актами Исполнителя условия приема;</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 Довести до Заказчика и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2.2.4. Обеспечить Обучающемуся предусмотренные выбранной образовательной программой условия ее освоения;</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2.2.5. Принимать от Обучающегося и (или) Заказчика плату за образовательные услуги;</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2.2.6. Сохранить место за Обучающимся при его отсутствии по уважительным</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Права и обязанности Заказчика</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3.2. </w:t>
        <w:tab/>
        <w:t xml:space="preserve">Обращаться к Исполнителю по вопросам, касающимся образовательного процесса.</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Обучающийся также вправе:</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а также об оценке своих знаний, умений, навыков и компетенций и критериях такой оценки;</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3.3.2. Пользоваться в порядке, установленном локальными нормативными актами организации, имуществом и оборудованием Исполнителя, необходимым для освоения образовательной программы;</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3.3.4. Восстанавливаться в течение 5 (пяти) лет после отчисления при наличии свободных мест в организации, но не ранее завершения учебного года, в котором он был отчислен. Порядок и условия восстановления определяются локальными нормативными актами организации;</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Заказчик и (или) Обучающийся обязан(ы):</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 При поступлении в организацию и в процессе обучения своевременно предоставлять Исполнителю все документы, необходимые для заключения и исполнения Договора.</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 Возмещать ущерб, причиненный имуществу Исполнителя, в соответствии с законодательством Российской Федерации.</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совершать действий, направленных на нарушением исключительных прав Исполнителя на интеллектуальную собственность.</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3.4.5. Добросовестно осваивать образовательную программу, выполнять учебный план или индивидуальный учебный план (при наличии), в том числе посещать предусмотренные учебным планом (индивидуальным учебным планом), расписанием учебные занятия, в том числе проводимые в формате электронного обучения или дистанционных образовательных технологий, осуществлять самостоятельную подготовку к занятиям, выполнять задания, данные педагогическими работниками в рамках образовательной программы, в случае наличия академических задолженностей ликвидировать их в установленные сроки;</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3.4.6. Соблюдать требования Устава Исполнителя, Правил внутреннего распорядка, правил проживания в общежитиях и иных локальных нормативных актов по вопросам организации и осуществления образовательной деятельности,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и достоинство, бережно относиться к имуществу Исполнителя.</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3.4.7.  Иметь необходимый для участия в электронном обучении или дистанционных образовательных технологиях аппаратно-программный комплекс, требования к которому устанавливаются локальными нормативными актами Организации;</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3.4.8.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3.4.9. Извещать Исполнителя о причинах отсутствия на занятиях.</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3.4.10. Не передавать третьим лицам и не использовать в коммерческих целях методический материал, выдаваемый для самостоятельной работы.</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случае наличия у обучающегося на момент отчисления из Организации задолженности по оплате образовательных услуг, Обучающийся обязан ликвидировать такую задолженность.</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Знакомиться с Уставом и иными локальными нормативными актами Организации, программами обучения, реализуемыми Организацией, размещенными на официальном сайте Организации, на информационных стендах и выполнять установленные в них требования.</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недельный срок сообщать об изменении своих данных, указанных в разделе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договора, в соответствующий отдел Организации.</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Своевременно (в возможно короткий срок) письменно извещать Исполнителя о невозможности (нежелании) продолжения обучения и исполнения настоящего Договора 9с указанием уважительных причин и приложением подтверждающих документов – в случае их наличия).</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Уважать честь и достоинство других обучающихся и работников Организации, не создавать препятствий для получения образования другим обучающимся.</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Соблюдать нравственные и этические нормы, в том числе касающиеся внешнего вида и разговорной лексики, уважать национальные традиции Российской Федерации, а также выполнять требования соответствующих органов и руководства Организации по противодействию распространения заболеваний.</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Оперативно реагировать на информацию, полученную от уполномоченных лиц Исполнителя (электронная почта, социальные сети и пр.)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Стоимость образовательных услуг, сроков и порядок их оплаты</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Полная стоимость образовательных услуг и порядок оплаты указаны в Приложении № 3, которое является неотъемлемой частью настоящего Договора.</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Изменения стоимости образовательных услуг и порядок расчетов устанавливаются дополнительным соглашением к настоящему Договору.</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Приказ о зачислении (переводе) подписывается после сдачи документов, вступительных и иных экзаменов, при предоставлении (отправке) Заказчиком документов об оплате за обучение.</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оплате последнего периода обучения или при досрочном расторжении настоящего Договора, Заказчик обязан осуществить оплату стоимости обучения, а также погасить всю финансовую задолженность по оплате иных услуг, прямо или косвенно связанных с учебным процессом, предоставляемых исполнителем.</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не исполнения Заказчиком обязанности, указанной в настоящем пункте Договора, организация вправе применить последствия, предусмотренные разделом </w:t>
      </w: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Договора.</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Оплата за обучение производится путем внесения безналичных платежей на расчетный счет Организации по реквизитам, указанным в приложении №4. После оплаты Заказчик обязан отправить документ об оплат</w:t>
      </w:r>
      <w:r w:rsidDel="00000000" w:rsidR="00000000" w:rsidRPr="00000000">
        <w:rPr>
          <w:rFonts w:ascii="Times New Roman" w:cs="Times New Roman" w:eastAsia="Times New Roman" w:hAnsi="Times New Roman"/>
          <w:sz w:val="24"/>
          <w:szCs w:val="24"/>
          <w:rtl w:val="0"/>
        </w:rPr>
        <w:t xml:space="preserve">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на электронную почту или в мессенджер whatsapp, указанные в разделе VIII.</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расходы, связанные с переводом денежных сумм, производятся за счет Стороны, производящей платеж.</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Стоимость обучения не изменяется (перерасчет не производится) в случаях:</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отсутствия Обучающегося в Организации по уважительным(включая болезнь) или иным причинам;</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праздничных дней, зимних и иных каникул;</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случае реализации учебного процесса в форме электронного обучения и дистанционных образовательных технологий.</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Возврат денежных средств за период отсутствия на занятиях согласно учебному графику Обучающегося, который не отчислен из организации, и Договор с которым не расторгнут, не производится.</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Сумма оплаты за обучение НДС не облагается в соответствии со ст. 149 Налогового Кодекса российской Федерации.</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Поступающие на обучение на первый курс зачисляются на основании приказа Организации при условии заключения Договора и отправки документа об оплат</w:t>
      </w:r>
      <w:r w:rsidDel="00000000" w:rsidR="00000000" w:rsidRPr="00000000">
        <w:rPr>
          <w:rFonts w:ascii="Times New Roman" w:cs="Times New Roman" w:eastAsia="Times New Roman" w:hAnsi="Times New Roman"/>
          <w:sz w:val="24"/>
          <w:szCs w:val="24"/>
          <w:rtl w:val="0"/>
        </w:rPr>
        <w:t xml:space="preserve">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на электронную почту или в мессенджер whatsapp, указанные в разделе VIII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Лица, принимаемые в Организацию в порядке восстановления или перевода, зачисляются на основании приказа Организации при условии заключения Договора и отправки документа</w:t>
      </w:r>
      <w:r w:rsidDel="00000000" w:rsidR="00000000" w:rsidRPr="00000000">
        <w:rPr>
          <w:rFonts w:ascii="Times New Roman" w:cs="Times New Roman" w:eastAsia="Times New Roman" w:hAnsi="Times New Roman"/>
          <w:sz w:val="24"/>
          <w:szCs w:val="24"/>
          <w:rtl w:val="0"/>
        </w:rPr>
        <w:t xml:space="preserve"> об оплате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на электронную почту или в мессенджер whatsapp, указанные в разделе VIII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Датой оплаты признается дата поступления денежных средств на расчетный счет Организации.</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случае </w:t>
      </w:r>
      <w:r w:rsidDel="00000000" w:rsidR="00000000" w:rsidRPr="00000000">
        <w:rPr>
          <w:rFonts w:ascii="Times New Roman" w:cs="Times New Roman" w:eastAsia="Times New Roman" w:hAnsi="Times New Roman"/>
          <w:sz w:val="24"/>
          <w:szCs w:val="24"/>
          <w:rtl w:val="0"/>
        </w:rPr>
        <w:t xml:space="preserve">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арушени</w:t>
      </w:r>
      <w:r w:rsidDel="00000000" w:rsidR="00000000" w:rsidRPr="00000000">
        <w:rPr>
          <w:rFonts w:ascii="Times New Roman" w:cs="Times New Roman" w:eastAsia="Times New Roman" w:hAnsi="Times New Roman"/>
          <w:sz w:val="24"/>
          <w:szCs w:val="24"/>
          <w:rtl w:val="0"/>
        </w:rPr>
        <w:t xml:space="preserve">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сроков и/или порядка оплаты образовательных услуг Исполнитель оставляет за собой право расторжения настоящего Договора в одностороннем порядке.</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случае расторжения Договора возврат денежных средств осуществляется из расчета календарных месяцев и дней оплаченного периода, оставшихся после даты расторжения Договора с удержанием затрат, фактически понесенных Исполнителем.</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Сдача-приемка услуг производится в следующем порядке:</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Ежемесячно, до 5 числа месяца, следующего за отчетным месяцем и/или по завершении оказания услуг по настоящему договору («Отчетный период») Исполнитель формирует односторонний Акт об оказанных услугах в соответствии с объемом оказанных услуг в Отчетном периоде услуг.</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Услуги считаются оказанными Исполнителем надлежащим образом и принятыми Заказчиком в указанном в Акте объеме, если в течени</w:t>
      </w:r>
      <w:r w:rsidDel="00000000" w:rsidR="00000000" w:rsidRPr="00000000">
        <w:rPr>
          <w:rFonts w:ascii="Times New Roman" w:cs="Times New Roman" w:eastAsia="Times New Roman" w:hAnsi="Times New Roman"/>
          <w:sz w:val="24"/>
          <w:szCs w:val="24"/>
          <w:rtl w:val="0"/>
        </w:rPr>
        <w:t xml:space="preserve">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дней по завершении отчетного периода Исполнитель не получил от Заказчика мотивированных письменных возражений. По истечени</w:t>
      </w:r>
      <w:r w:rsidDel="00000000" w:rsidR="00000000" w:rsidRPr="00000000">
        <w:rPr>
          <w:rFonts w:ascii="Times New Roman" w:cs="Times New Roman" w:eastAsia="Times New Roman" w:hAnsi="Times New Roman"/>
          <w:sz w:val="24"/>
          <w:szCs w:val="24"/>
          <w:rtl w:val="0"/>
        </w:rPr>
        <w:t xml:space="preserve">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срока, указанного выше, претензии Заказчика относительно недостатков Услуг, в том числе по количеству (объему), стоимости и качеству не принимаются.</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Порядок изменения и расторжения Договора</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Настоящий Договор может быть расторгнут по соглашению Сторон.</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N 706.</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Действие настоящего Договора прекращается досрочно:</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5.4.1. По инициативе Обучающегося или </w:t>
      </w:r>
      <w:r w:rsidDel="00000000" w:rsidR="00000000" w:rsidRPr="00000000">
        <w:rPr>
          <w:rFonts w:ascii="Times New Roman" w:cs="Times New Roman" w:eastAsia="Times New Roman" w:hAnsi="Times New Roman"/>
          <w:sz w:val="24"/>
          <w:szCs w:val="24"/>
          <w:rtl w:val="0"/>
        </w:rPr>
        <w:t xml:space="preserve">Заказчика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при условии оплаты Исполнителю стоимости образовательных услуг за период, предшествующей дате расторжения Договора, а также погашения иных финансовых задолженностей по оплате иных услуг, прямо или косвенно связанных с учебным процессом, предоставляемых </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сполнителем.</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5.4.2. По инициативе Исполнителя в случае:</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применения к Обучающемуся, достигшему возраста пятнадцати лет, отчисления как меры дисциплинарного взыскания,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просрочки оплаты стоимости платных образовательных услуг;</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невозможности надлежащего исполнения обязательств по оказанию платных образовательных услуг вследствие действий (бездействия) Обучающегося, в том числе, но не ограничиваясь, по основаниям, предусмотренным действующими локальными актами Исполнителя.</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Исполнитель вправе отказаться от исполнения обязательств по Договору при условии полного возмещения Обучающемуся убытков.</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Обучающийся вправе отказаться от исполнения настоящего Договора при условии оплаты Исполнителю фактически понесенных им расходов.</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Ответственность Исполнителя, Заказчика и Обучающегося</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Срок действия Договора</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Настоящий Договор вступает в силу со дня его заключения Сторонами и действует до полного исполнения Сторонами обязательств.</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Обучающийся несет ответственность за неисполнение или ненадлежащее исполнение обязанностей, предусмотренных настоящим Договором. В случае неоплаты стоимости образовательных услуг Исполнителя по истечении сроков, указанных в разделе </w:t>
      </w:r>
      <w:r w:rsidDel="00000000" w:rsidR="00000000" w:rsidRPr="00000000">
        <w:rPr>
          <w:rFonts w:ascii="Times New Roman" w:cs="Times New Roman" w:eastAsia="Times New Roman" w:hAnsi="Times New Roman"/>
          <w:sz w:val="24"/>
          <w:szCs w:val="24"/>
          <w:rtl w:val="0"/>
        </w:rPr>
        <w:t xml:space="preserve">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Договора, Исполнитель вправе расторгнуть Договор одностороннем порядке.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Обучающийся может быть не допущен к экзаменационной сессии, в том числе к Государственной итоговой аттестации в случае наличия у него задолженности по оплате обучения или косвенно связанных с учебным процессом, предоставляемых Исполнителем.</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Исполнитель освобождается от ответственности за частичное или полное </w:t>
      </w:r>
      <w:r w:rsidDel="00000000" w:rsidR="00000000" w:rsidRPr="00000000">
        <w:rPr>
          <w:rFonts w:ascii="Times New Roman" w:cs="Times New Roman" w:eastAsia="Times New Roman" w:hAnsi="Times New Roman"/>
          <w:sz w:val="24"/>
          <w:szCs w:val="24"/>
          <w:rtl w:val="0"/>
        </w:rPr>
        <w:t xml:space="preserve">неисполнение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обязательств по Договору, если ненадлежащее исполнение Исполнителем обязательств вызвано непреодолимой силой, т.е. чрезвычайными и непредвиденными обстоятельствами, возникшими помимо воли Сторон и которые нельзя предвидеть или избежать. К таким обстоятельствам относятся в частности, пандемия, эпидемия, военные действия, забастовки, пожары, наводнения, землетрясения и иные стихийные бедствия.</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 В случае, если Исполнитель не в состоянии выполнить свои обязательства, он обязуется в разумный срок письменно проинформировать Обучающегося о начале и прекращении указанных выше обстоятельств.</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 Исполнитель не несет ответственности за просрочку исполнения обязательств, возникшую </w:t>
      </w:r>
      <w:r w:rsidDel="00000000" w:rsidR="00000000" w:rsidRPr="00000000">
        <w:rPr>
          <w:rFonts w:ascii="Times New Roman" w:cs="Times New Roman" w:eastAsia="Times New Roman" w:hAnsi="Times New Roman"/>
          <w:sz w:val="24"/>
          <w:szCs w:val="24"/>
          <w:rtl w:val="0"/>
        </w:rPr>
        <w:t xml:space="preserve">вследствие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наступления обстоятельств непреодолимой силы.</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 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Заключительные положения</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w:t>
      </w:r>
      <w:r w:rsidDel="00000000" w:rsidR="00000000" w:rsidRPr="00000000">
        <w:rPr>
          <w:rFonts w:ascii="Times New Roman" w:cs="Times New Roman" w:eastAsia="Times New Roman" w:hAnsi="Times New Roman"/>
          <w:sz w:val="24"/>
          <w:szCs w:val="24"/>
          <w:rtl w:val="0"/>
        </w:rPr>
        <w:t xml:space="preserve">, оформляются дополнительным соглашением 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подписыва</w:t>
      </w:r>
      <w:r w:rsidDel="00000000" w:rsidR="00000000" w:rsidRPr="00000000">
        <w:rPr>
          <w:rFonts w:ascii="Times New Roman" w:cs="Times New Roman" w:eastAsia="Times New Roman" w:hAnsi="Times New Roman"/>
          <w:sz w:val="24"/>
          <w:szCs w:val="24"/>
          <w:rtl w:val="0"/>
        </w:rPr>
        <w:t xml:space="preserve">ют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ся уполномоченными представителями Сторон.</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Подписывая настоящий Договор, Заказчик дает согласие Исполнителю на осуществление, по указанным: контактному телефону и (или) контактному электронному адресу, информационной рассылки о мероприятиях Исполнителя и/или рекламной рассылки об иных услугах. Согласие на получение рассылки считается предоставленным бессрочно до получения Исполнителем письменного уведомления по электронной почте Исполнителя об отказе от получения рассылок.</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Заказчик и </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бучающийся, подписывая настоящий Договор, своей волей дает согласие Исполнителю на обработку своих персональных данных и персональных данных несовершеннолетнего Обучающегося (с учётом требований Федерального закона от 27.07.2006г. №152-ФЗ «О персональных данных»).</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 </w:t>
      </w:r>
      <w:r w:rsidDel="00000000" w:rsidR="00000000" w:rsidRPr="00000000">
        <w:rPr>
          <w:rFonts w:ascii="Times New Roman" w:cs="Times New Roman" w:eastAsia="Times New Roman" w:hAnsi="Times New Roman"/>
          <w:b w:val="1"/>
          <w:sz w:val="24"/>
          <w:szCs w:val="24"/>
          <w:rtl w:val="0"/>
        </w:rPr>
        <w:t xml:space="preserve">Официальные каналы для коммуникации.</w:t>
      </w:r>
    </w:p>
    <w:p w:rsidR="00000000" w:rsidDel="00000000" w:rsidP="00000000" w:rsidRDefault="00000000" w:rsidRPr="00000000" w14:paraId="0000007C">
      <w:pPr>
        <w:spacing w:line="259"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сайт </w:t>
      </w:r>
      <w:hyperlink r:id="rId7">
        <w:r w:rsidDel="00000000" w:rsidR="00000000" w:rsidRPr="00000000">
          <w:rPr>
            <w:rFonts w:ascii="Times New Roman" w:cs="Times New Roman" w:eastAsia="Times New Roman" w:hAnsi="Times New Roman"/>
            <w:color w:val="1155cc"/>
            <w:sz w:val="24"/>
            <w:szCs w:val="24"/>
            <w:u w:val="single"/>
            <w:rtl w:val="0"/>
          </w:rPr>
          <w:t xml:space="preserve">https://itp5.ru</w:t>
        </w:r>
      </w:hyperlink>
      <w:r w:rsidDel="00000000" w:rsidR="00000000" w:rsidRPr="00000000">
        <w:rPr>
          <w:rtl w:val="0"/>
        </w:rPr>
      </w:r>
    </w:p>
    <w:p w:rsidR="00000000" w:rsidDel="00000000" w:rsidP="00000000" w:rsidRDefault="00000000" w:rsidRPr="00000000" w14:paraId="0000007D">
      <w:pPr>
        <w:spacing w:line="259"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8.2. телефон/</w:t>
      </w:r>
      <w:r w:rsidDel="00000000" w:rsidR="00000000" w:rsidRPr="00000000">
        <w:rPr>
          <w:rFonts w:ascii="Times New Roman" w:cs="Times New Roman" w:eastAsia="Times New Roman" w:hAnsi="Times New Roman"/>
          <w:sz w:val="24"/>
          <w:szCs w:val="24"/>
          <w:highlight w:val="white"/>
          <w:rtl w:val="0"/>
        </w:rPr>
        <w:t xml:space="preserve">whatsapp: +7 (903) 690 36 90</w:t>
      </w:r>
    </w:p>
    <w:p w:rsidR="00000000" w:rsidDel="00000000" w:rsidP="00000000" w:rsidRDefault="00000000" w:rsidRPr="00000000" w14:paraId="0000007E">
      <w:pPr>
        <w:spacing w:line="259"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8.3. электронная почта </w:t>
      </w:r>
      <w:hyperlink r:id="rId8">
        <w:r w:rsidDel="00000000" w:rsidR="00000000" w:rsidRPr="00000000">
          <w:rPr>
            <w:rFonts w:ascii="Times New Roman" w:cs="Times New Roman" w:eastAsia="Times New Roman" w:hAnsi="Times New Roman"/>
            <w:color w:val="0563c1"/>
            <w:sz w:val="24"/>
            <w:szCs w:val="24"/>
            <w:u w:val="single"/>
            <w:rtl w:val="0"/>
          </w:rPr>
          <w:t xml:space="preserve">da@itp5.ru</w:t>
        </w:r>
      </w:hyperlink>
      <w:r w:rsidDel="00000000" w:rsidR="00000000" w:rsidRPr="00000000">
        <w:rPr>
          <w:rtl w:val="0"/>
        </w:rPr>
      </w:r>
    </w:p>
    <w:p w:rsidR="00000000" w:rsidDel="00000000" w:rsidP="00000000" w:rsidRDefault="00000000" w:rsidRPr="00000000" w14:paraId="0000007F">
      <w:pPr>
        <w:spacing w:line="259"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8.4. группа Вконтакте: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https://vk.com/it.platforma</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IX.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Юридические адреса Сторон</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1475.0" w:type="dxa"/>
        <w:jc w:val="left"/>
        <w:tblInd w:w="-426.0" w:type="dxa"/>
        <w:tblLayout w:type="fixed"/>
        <w:tblLook w:val="0000"/>
      </w:tblPr>
      <w:tblGrid>
        <w:gridCol w:w="4215"/>
        <w:gridCol w:w="3780"/>
        <w:gridCol w:w="3480"/>
        <w:tblGridChange w:id="0">
          <w:tblGrid>
            <w:gridCol w:w="4215"/>
            <w:gridCol w:w="3780"/>
            <w:gridCol w:w="3480"/>
          </w:tblGrid>
        </w:tblGridChange>
      </w:tblGrid>
      <w:tr>
        <w:trPr>
          <w:cantSplit w:val="0"/>
          <w:tblHeader w:val="0"/>
        </w:trPr>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3.464566929133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3.464566929133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Обучающийся</w:t>
            </w:r>
          </w:p>
        </w:tc>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Заказчик </w:t>
            </w:r>
          </w:p>
        </w:tc>
      </w:tr>
      <w:tr>
        <w:trPr>
          <w:cantSplit w:val="0"/>
          <w:tblHeader w:val="0"/>
        </w:trPr>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3.464566929133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Профессиональная образовательная автономная некоммерческая организация</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3.464566929133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«Инновационное образование»</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3.464566929133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3.46456692913375"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15290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Ярославская область</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3.464566929133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Рыбинск, улица Пушкина, д. 45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3.464566929133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ИНН: 7610141446</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КПП: 761001001</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3.464566929133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р/с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40703810401310000005</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3.464566929133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Банк: АО "АЛЬФА-БАНК"</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3.464566929133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БИК: 044525593</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3.464566929133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к/с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30101810200000000593</w:t>
            </w:r>
          </w:p>
        </w:tc>
        <w:tc>
          <w:tcP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2"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ФИО</w:t>
            </w:r>
            <w:r w:rsidDel="00000000" w:rsidR="00000000" w:rsidRPr="00000000">
              <w:rPr>
                <w:rFonts w:ascii="Times New Roman" w:cs="Times New Roman" w:eastAsia="Times New Roman" w:hAnsi="Times New Roman"/>
                <w:sz w:val="24"/>
                <w:szCs w:val="24"/>
                <w:rtl w:val="0"/>
              </w:rPr>
              <w:t xml:space="preserve">: ______________________</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2"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2"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Паспорт: ____________________</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2"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2"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2"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______________________</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2"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2"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2"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2"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2" w:right="0" w:firstLine="0"/>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9E">
            <w:pPr>
              <w:spacing w:line="259" w:lineRule="auto"/>
              <w:ind w:left="13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ФИО: ____________________</w:t>
            </w:r>
          </w:p>
          <w:p w:rsidR="00000000" w:rsidDel="00000000" w:rsidP="00000000" w:rsidRDefault="00000000" w:rsidRPr="00000000" w14:paraId="0000009F">
            <w:pPr>
              <w:spacing w:line="259" w:lineRule="auto"/>
              <w:ind w:left="13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w:t>
            </w:r>
          </w:p>
          <w:p w:rsidR="00000000" w:rsidDel="00000000" w:rsidP="00000000" w:rsidRDefault="00000000" w:rsidRPr="00000000" w14:paraId="000000A0">
            <w:pPr>
              <w:spacing w:line="259" w:lineRule="auto"/>
              <w:ind w:left="13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59" w:lineRule="auto"/>
              <w:ind w:left="13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Паспорт:__________________</w:t>
            </w:r>
          </w:p>
          <w:p w:rsidR="00000000" w:rsidDel="00000000" w:rsidP="00000000" w:rsidRDefault="00000000" w:rsidRPr="00000000" w14:paraId="000000A2">
            <w:pPr>
              <w:spacing w:line="259" w:lineRule="auto"/>
              <w:ind w:left="13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w:t>
            </w:r>
          </w:p>
          <w:p w:rsidR="00000000" w:rsidDel="00000000" w:rsidP="00000000" w:rsidRDefault="00000000" w:rsidRPr="00000000" w14:paraId="000000A3">
            <w:pPr>
              <w:spacing w:line="259" w:lineRule="auto"/>
              <w:ind w:left="13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59" w:lineRule="auto"/>
              <w:ind w:left="13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___________________</w:t>
            </w:r>
          </w:p>
          <w:p w:rsidR="00000000" w:rsidDel="00000000" w:rsidP="00000000" w:rsidRDefault="00000000" w:rsidRPr="00000000" w14:paraId="000000A5">
            <w:pPr>
              <w:spacing w:line="259" w:lineRule="auto"/>
              <w:ind w:left="13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w:t>
            </w:r>
          </w:p>
        </w:tc>
      </w:tr>
      <w:tr>
        <w:trPr>
          <w:cantSplit w:val="0"/>
          <w:tblHeader w:val="0"/>
        </w:trPr>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3.464566929133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Подпись: _________Ю.М. Валянов </w:t>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Подпись: ___________</w:t>
            </w:r>
          </w:p>
        </w:tc>
        <w:tc>
          <w:tcPr>
            <w:vAlign w:val="top"/>
          </w:tcPr>
          <w:p w:rsidR="00000000" w:rsidDel="00000000" w:rsidP="00000000" w:rsidRDefault="00000000" w:rsidRPr="00000000" w14:paraId="000000A8">
            <w:pPr>
              <w:spacing w:line="259" w:lineRule="auto"/>
              <w:ind w:left="13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Подпись: ___________</w:t>
            </w:r>
          </w:p>
        </w:tc>
      </w:tr>
    </w:tb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59" w:lineRule="auto"/>
        <w:ind w:left="0" w:right="0" w:firstLine="567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Приложение № 1</w:t>
      </w:r>
      <w:r w:rsidDel="00000000" w:rsidR="00000000" w:rsidRPr="00000000">
        <w:rPr>
          <w:rtl w:val="0"/>
        </w:rPr>
      </w:r>
    </w:p>
    <w:p w:rsidR="00000000" w:rsidDel="00000000" w:rsidP="00000000" w:rsidRDefault="00000000" w:rsidRPr="00000000" w14:paraId="000000A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59"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AC">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59"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Согласие на обработку персональных данных</w:t>
      </w:r>
    </w:p>
    <w:p w:rsidR="00000000" w:rsidDel="00000000" w:rsidP="00000000" w:rsidRDefault="00000000" w:rsidRPr="00000000" w14:paraId="000000A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59"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66141732283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(фио законного пре</w:t>
      </w:r>
      <w:r w:rsidDel="00000000" w:rsidR="00000000" w:rsidRPr="00000000">
        <w:rPr>
          <w:rFonts w:ascii="Times New Roman" w:cs="Times New Roman" w:eastAsia="Times New Roman" w:hAnsi="Times New Roman"/>
          <w:i w:val="1"/>
          <w:sz w:val="18"/>
          <w:szCs w:val="18"/>
          <w:rtl w:val="0"/>
        </w:rPr>
        <w:t xml:space="preserve">дставителя</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 зарегистрированный(-ая) по адресу: ___________________________________________________, паспорт серия _____ №_________ выдан __________________________________________________________</w:t>
      </w:r>
      <w:r w:rsidDel="00000000" w:rsidR="00000000" w:rsidRPr="00000000">
        <w:rPr>
          <w:rFonts w:ascii="Times New Roman" w:cs="Times New Roman" w:eastAsia="Times New Roman" w:hAnsi="Times New Roman"/>
          <w:sz w:val="24"/>
          <w:szCs w:val="24"/>
          <w:rtl w:val="0"/>
        </w:rPr>
        <w:t xml:space="preserve">  дата выдачи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w:t>
      </w:r>
      <w:r w:rsidDel="00000000" w:rsidR="00000000" w:rsidRPr="00000000">
        <w:rPr>
          <w:rFonts w:ascii="Times New Roman" w:cs="Times New Roman" w:eastAsia="Times New Roman" w:hAnsi="Times New Roman"/>
          <w:sz w:val="24"/>
          <w:szCs w:val="24"/>
          <w:rtl w:val="0"/>
        </w:rPr>
        <w:t xml:space="preserve">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6614173228347"/>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661417322834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w:t>
      </w:r>
      <w:r w:rsidDel="00000000" w:rsidR="00000000" w:rsidRPr="00000000">
        <w:rPr>
          <w:rFonts w:ascii="Times New Roman" w:cs="Times New Roman" w:eastAsia="Times New Roman" w:hAnsi="Times New Roman"/>
          <w:i w:val="1"/>
          <w:sz w:val="18"/>
          <w:szCs w:val="18"/>
          <w:rtl w:val="0"/>
        </w:rPr>
        <w:t xml:space="preserve">(фио абитуриента)</w:t>
      </w:r>
      <w:r w:rsidDel="00000000" w:rsidR="00000000" w:rsidRPr="00000000">
        <w:rPr>
          <w:rFonts w:ascii="Times New Roman" w:cs="Times New Roman" w:eastAsia="Times New Roman" w:hAnsi="Times New Roman"/>
          <w:sz w:val="24"/>
          <w:szCs w:val="24"/>
          <w:rtl w:val="0"/>
        </w:rPr>
        <w:t xml:space="preserve">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зарегистрированного(-ой) </w:t>
      </w:r>
      <w:r w:rsidDel="00000000" w:rsidR="00000000" w:rsidRPr="00000000">
        <w:rPr>
          <w:rFonts w:ascii="Times New Roman" w:cs="Times New Roman" w:eastAsia="Times New Roman" w:hAnsi="Times New Roman"/>
          <w:sz w:val="24"/>
          <w:szCs w:val="24"/>
          <w:rtl w:val="0"/>
        </w:rPr>
        <w:t xml:space="preserve">по адресу: ___________________________________________________, паспорт серия _____ №_________ выдан __________________________________________________________  дата выдачи _______________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6614173228347"/>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66141732283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даю свободно, своей волей и в своем интересе согласие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 АНО «Инновационное образование» и лицам, действующим по её поручению, на обработку моих персональных данных:</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фамилия, имя, отчество; дата, место рождения; адрес; контактные данные (телефон, адрес электронной почты); паспортные данные; семейное положение, состав семьи; сведения об образовании;</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фотография; данные пенсионного, медицинского страхования, ИНН, СНИЛС; сведения о воинской обязанности; документальное подтверждение права законного нахождения иностранных граждан на территории РФ (виза, регистрация, ВНЖ, РВП или иной документ).</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66141732283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Настоящим даю согласие на обработку моих персональных данных с использованием средств автоматизации или без использования таких средств, включая:</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сбор;</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66141732283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Настоящее согласие дано с целью заключения договора на оказание образовательной услуги и исполнения договорных обязательств, вступает в силу с момента его подписания и действует в течение срока оказания образовательной услуги.</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целях обеспечения образовательного процесса, ведения статистики, учета успеваемости Обучающихся и контроля качества образования, также даю свое согласие на:</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проведение фото- и видеосъемки с моим участием, дальнейшее использование и опубликование фото- и видеоматериалов промежуточной и итоговой аттестации, открытых уроков, групповых и индивидуальных занятий, защиты проектов, концертных выступлений и иных культурно-массовых мероприятий с моим участием, а также передачу вышеуказанных данных уполномоченным на проведение надзорных и контрольных действий лицам.</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66141732283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Настоящее согласие на обработку персональных данных может быть отозвано путем направления заявления в письменной форме.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66141732283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случае отзыва настоящего согласия образовательные отношения считаются прекращенными, а Договор считается расторгнутым по моей собственной инициативе без предъявления претензий к образовательной организации.</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66141732283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АНО «Инновационные технологии» вправе продолжить обработку персональных данных без согласия при наличии оснований, указанных в п. 2-11 ч. 1 ст. 6, ч. 2 ст. 10 и ч. 2 ст. 11 ФЗ №152-ФЗ «О персональных данных».</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Подпись законного представителя: _______________________, дата: ___._______________.202__</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Приложение 2</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ПРАВИЛА ВНУТРЕННЕГО РАСПОРЯДКА</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 АНО «Инновационное образование»</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Основные обязанности и права студентов Колледжа</w:t>
      </w: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Студенты обязаны:</w:t>
      </w:r>
    </w:p>
    <w:p w:rsidR="00000000" w:rsidDel="00000000" w:rsidP="00000000" w:rsidRDefault="00000000" w:rsidRPr="00000000" w14:paraId="000000C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Систематически и глубоко овладевать теоретическими и профессиональными знаниями, практическими навыками и умениями по избранной специальности;</w:t>
      </w:r>
    </w:p>
    <w:p w:rsidR="00000000" w:rsidDel="00000000" w:rsidP="00000000" w:rsidRDefault="00000000" w:rsidRPr="00000000" w14:paraId="000000C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Посещать обязательные, факультативные учебные и практические занятия;</w:t>
      </w:r>
    </w:p>
    <w:p w:rsidR="00000000" w:rsidDel="00000000" w:rsidP="00000000" w:rsidRDefault="00000000" w:rsidRPr="00000000" w14:paraId="000000C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установленные сроки выполнять задания, предусмотренные учебным планом и программами;</w:t>
      </w:r>
    </w:p>
    <w:p w:rsidR="00000000" w:rsidDel="00000000" w:rsidP="00000000" w:rsidRDefault="00000000" w:rsidRPr="00000000" w14:paraId="000000C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Воспитывать в себе трудолюбие, активно участвовать в наведении и поддержании чистоты и порядка в организации и на его территории;</w:t>
      </w:r>
    </w:p>
    <w:p w:rsidR="00000000" w:rsidDel="00000000" w:rsidP="00000000" w:rsidRDefault="00000000" w:rsidRPr="00000000" w14:paraId="000000C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Соблюдать правила внутреннего распорядка Организации;</w:t>
      </w:r>
    </w:p>
    <w:p w:rsidR="00000000" w:rsidDel="00000000" w:rsidP="00000000" w:rsidRDefault="00000000" w:rsidRPr="00000000" w14:paraId="000000C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Быть дисциплинированными и организованными, опрятными как в Организации, так и на улице и в общественных местах, творчески относиться к порученному делу;</w:t>
      </w:r>
    </w:p>
    <w:p w:rsidR="00000000" w:rsidDel="00000000" w:rsidP="00000000" w:rsidRDefault="00000000" w:rsidRPr="00000000" w14:paraId="000000C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Достойно представлять Организацию на выставках, ярмарках, а также на предприятиях отрасли во время прохождения производственной практики;</w:t>
      </w:r>
    </w:p>
    <w:p w:rsidR="00000000" w:rsidDel="00000000" w:rsidP="00000000" w:rsidRDefault="00000000" w:rsidRPr="00000000" w14:paraId="000000C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Своевременно являться на учебные занятия;</w:t>
      </w:r>
    </w:p>
    <w:p w:rsidR="00000000" w:rsidDel="00000000" w:rsidP="00000000" w:rsidRDefault="00000000" w:rsidRPr="00000000" w14:paraId="000000C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допускать курения, распития спиртных напитков, употребления наркотических средств, азартных игр в Организации и на ее территории. Не употреблять нецензурные выражения, не устраивать драки;</w:t>
      </w:r>
    </w:p>
    <w:p w:rsidR="00000000" w:rsidDel="00000000" w:rsidP="00000000" w:rsidRDefault="00000000" w:rsidRPr="00000000" w14:paraId="000000C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допускать использования сотовых телефонов в аудиториях Организации;</w:t>
      </w:r>
    </w:p>
    <w:p w:rsidR="00000000" w:rsidDel="00000000" w:rsidP="00000000" w:rsidRDefault="00000000" w:rsidRPr="00000000" w14:paraId="000000C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Бережно относиться к имуществу Организации. Возмещать ущерб, нанесенный Организации;</w:t>
      </w:r>
    </w:p>
    <w:p w:rsidR="00000000" w:rsidDel="00000000" w:rsidP="00000000" w:rsidRDefault="00000000" w:rsidRPr="00000000" w14:paraId="000000C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Строго соблюдать условия договора об обучении по избранной специальности;</w:t>
      </w:r>
    </w:p>
    <w:p w:rsidR="00000000" w:rsidDel="00000000" w:rsidP="00000000" w:rsidRDefault="00000000" w:rsidRPr="00000000" w14:paraId="000000C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Студенты Колледжа имеют право:</w:t>
      </w:r>
    </w:p>
    <w:p w:rsidR="00000000" w:rsidDel="00000000" w:rsidP="00000000" w:rsidRDefault="00000000" w:rsidRPr="00000000" w14:paraId="000000D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Получать знания по избранной специальности в соответствии с Государственным образовательным стандартом;</w:t>
      </w:r>
    </w:p>
    <w:p w:rsidR="00000000" w:rsidDel="00000000" w:rsidP="00000000" w:rsidRDefault="00000000" w:rsidRPr="00000000" w14:paraId="000000D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Требовать уважительного отношения к своей личности;</w:t>
      </w:r>
    </w:p>
    <w:p w:rsidR="00000000" w:rsidDel="00000000" w:rsidP="00000000" w:rsidRDefault="00000000" w:rsidRPr="00000000" w14:paraId="000000D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Обращаться к администрации Организации и в вышестоящие организации с просьбой о защите своих прав и интересов;</w:t>
      </w:r>
    </w:p>
    <w:p w:rsidR="00000000" w:rsidDel="00000000" w:rsidP="00000000" w:rsidRDefault="00000000" w:rsidRPr="00000000" w14:paraId="000000D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Требовать от администрации Организации создания нормальных условий для овладения знаниями по специальности:</w:t>
      </w:r>
    </w:p>
    <w:p w:rsidR="00000000" w:rsidDel="00000000" w:rsidP="00000000" w:rsidRDefault="00000000" w:rsidRPr="00000000" w14:paraId="000000D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обеспечения учебной литературой;</w:t>
      </w:r>
    </w:p>
    <w:p w:rsidR="00000000" w:rsidDel="00000000" w:rsidP="00000000" w:rsidRDefault="00000000" w:rsidRPr="00000000" w14:paraId="000000D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организации производственного обучения на предприятиях; </w:t>
      </w:r>
    </w:p>
    <w:p w:rsidR="00000000" w:rsidDel="00000000" w:rsidP="00000000" w:rsidRDefault="00000000" w:rsidRPr="00000000" w14:paraId="000000D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качественного проведения лекционных и практических занятий в Организации;</w:t>
      </w:r>
    </w:p>
    <w:p w:rsidR="00000000" w:rsidDel="00000000" w:rsidP="00000000" w:rsidRDefault="00000000" w:rsidRPr="00000000" w14:paraId="000000D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нормальных санитарно- гигиенических условий.</w:t>
      </w:r>
    </w:p>
    <w:p w:rsidR="00000000" w:rsidDel="00000000" w:rsidP="00000000" w:rsidRDefault="00000000" w:rsidRPr="00000000" w14:paraId="000000D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проведения учебных занятий в аудиториях, лабораториях студенты распределяются по учебным группам. Состав учебных групп устанавливается приказом директора в зависимости от избранной специальности и формы обучения. При входе преподавателей, руководителей учебного заведения в аудиторию студенты приветствуют их, вставая с места. Во время учебных занятий студенты обязаны внимательно слушать объяснения преподавателей и ответы товарищей, не разговаривать и не заниматься посторонними делами, выполнять все указания преподавателей. При вопросах и ответах вставать и садиться только с разрешения преподавателя. Входить и выходить во время занятий из аудитории студенты могут только с разрешения преподавателя.</w:t>
      </w:r>
    </w:p>
    <w:p w:rsidR="00000000" w:rsidDel="00000000" w:rsidP="00000000" w:rsidRDefault="00000000" w:rsidRPr="00000000" w14:paraId="000000D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время занятий в лабораториях, кабинетах, и во время производственной практики студент должен пользоваться лишь теми инструментами, приборами и другими устройствами, которые указаны руководителем занятия, обращаться с ними бережно и соблюдать правила техники безопасности. Студентам запрещается без разрешения администрации Организации выносить предметы и различное оборудование из лаборатории, учебных и других помещений Организации.</w:t>
      </w:r>
    </w:p>
    <w:p w:rsidR="00000000" w:rsidDel="00000000" w:rsidP="00000000" w:rsidRDefault="00000000" w:rsidRPr="00000000" w14:paraId="000000D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болезни студент или его родители обязаны поставить об этом в известность заведующего отделением или куратора (классного руководителя) группы. Справка о болезни установленной формы сдается старосте учебной группы, который производит отметку о причине отсутствия студента в рапорте. После этого справка передается заведующему отделения для последующего хранения. Студент имеет право обратиться к куратору (классному руководителю) группы и заведующему отделением с заявлением об освобождении от занятий с указанием причины отсутствия, подать объяснительную записку об обстоятельствах пропущенных занятий.</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0" w:type="default"/>
          <w:headerReference r:id="rId11" w:type="first"/>
          <w:footerReference r:id="rId12" w:type="default"/>
          <w:footerReference r:id="rId13" w:type="first"/>
          <w:pgSz w:h="15840" w:w="12240" w:orient="portrait"/>
          <w:pgMar w:bottom="566.9291338582677" w:top="566.9291338582677" w:left="566.9291338582677" w:right="566.9291338582677"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Директор колледжа:                                                         Валянов Ю.М.</w:t>
      </w:r>
    </w:p>
    <w:p w:rsidR="00000000" w:rsidDel="00000000" w:rsidP="00000000" w:rsidRDefault="00000000" w:rsidRPr="00000000" w14:paraId="000000DF">
      <w:pPr>
        <w:tabs>
          <w:tab w:val="left" w:leader="none" w:pos="5670"/>
        </w:tabs>
        <w:spacing w:line="259" w:lineRule="auto"/>
        <w:ind w:firstLine="56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Приложение № 3</w:t>
      </w:r>
      <w:r w:rsidDel="00000000" w:rsidR="00000000" w:rsidRPr="00000000">
        <w:rPr>
          <w:rtl w:val="0"/>
        </w:rPr>
      </w:r>
    </w:p>
    <w:p w:rsidR="00000000" w:rsidDel="00000000" w:rsidP="00000000" w:rsidRDefault="00000000" w:rsidRPr="00000000" w14:paraId="000000E0">
      <w:pPr>
        <w:keepNext w:val="1"/>
        <w:keepLines w:val="1"/>
        <w:tabs>
          <w:tab w:val="left" w:leader="none" w:pos="5670"/>
        </w:tabs>
        <w:spacing w:line="259"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к договору № ___ от ___.__________.202__</w:t>
      </w:r>
    </w:p>
    <w:p w:rsidR="00000000" w:rsidDel="00000000" w:rsidP="00000000" w:rsidRDefault="00000000" w:rsidRPr="00000000" w14:paraId="000000E1">
      <w:pPr>
        <w:keepNext w:val="1"/>
        <w:keepLines w:val="1"/>
        <w:tabs>
          <w:tab w:val="left" w:leader="none" w:pos="5670"/>
        </w:tabs>
        <w:spacing w:line="259"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об образовании на обучение</w:t>
        <w:tab/>
        <w:t xml:space="preserve">по образовательным программам среднего профессионального образования</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 ЦЕНАХ, СРОКАХ И ФОРМАХ ОПЛАТЫ.</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Общая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тоимость образовательных услуг за весь период обучения составляет 500,000 (пятьсот тысяч) рублей.</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Стоимость обучения за 1 год составляет 125,000 (сто двадцать пять тысяч) рублей</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Стоимость обучения за 1 семестр составляет 62,500 (шестьдесят две тысячи пятьсот) рублей.</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Стоимость обучения за 1 месяц составляет 12,500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двенадцать тысяч пятьсот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рублей.</w:t>
      </w:r>
    </w:p>
    <w:p w:rsidR="00000000" w:rsidDel="00000000" w:rsidP="00000000" w:rsidRDefault="00000000" w:rsidRPr="00000000" w14:paraId="000000E8">
      <w:pPr>
        <w:spacing w:line="259"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Оплата образовательных услуг осуществляется в рублях Российской Федерации.</w:t>
      </w:r>
    </w:p>
    <w:p w:rsidR="00000000" w:rsidDel="00000000" w:rsidP="00000000" w:rsidRDefault="00000000" w:rsidRPr="00000000" w14:paraId="000000E9">
      <w:pPr>
        <w:spacing w:line="259"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Заказчик может выбрать одну из форм оплаты: «ежемесячная», «семестровая» и «годовая».</w:t>
      </w:r>
    </w:p>
    <w:p w:rsidR="00000000" w:rsidDel="00000000" w:rsidP="00000000" w:rsidRDefault="00000000" w:rsidRPr="00000000" w14:paraId="000000EA">
      <w:pPr>
        <w:widowControl w:val="0"/>
        <w:spacing w:line="259"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При использовании формы оплаты «помесячная» Заказчик вносит предоплату в размере 15,000 (пятнадцать тысяч) рублей в течение 3 рабочих дней с даты подписания Договора и не позднее чем за 10 дней до плановой даты старта занятий вносит оставшуюся часть стоимости за первый и последний месяц обучения в текущем учебном году. Далее оплата обучения производится ежемесячно фиксированными платежами по 12,500 (двенадцать тысяч пятьсот) не позднее чем за 10 дней до окончания текущего оплаченного периода.</w:t>
      </w:r>
    </w:p>
    <w:p w:rsidR="00000000" w:rsidDel="00000000" w:rsidP="00000000" w:rsidRDefault="00000000" w:rsidRPr="00000000" w14:paraId="000000EB">
      <w:pPr>
        <w:widowControl w:val="0"/>
        <w:spacing w:line="259"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При использовании формы оплаты «посеместровая» Заказчик вносит предоплату в размере 15,000 (пятнадцать тысяч) рублей в течение 3 рабочих дней с даты подписания Договора и не позднее чем за 10 дней до плановой даты старта занятий вносит оставшуюся часть стоимости первого семестра обучения 47,500 (сорок семь тысяч пятьсот) рублей. Далее оплата обучения производится не позднее чем за 10 дней до старта оплачиваемого семестра. </w:t>
      </w:r>
    </w:p>
    <w:p w:rsidR="00000000" w:rsidDel="00000000" w:rsidP="00000000" w:rsidRDefault="00000000" w:rsidRPr="00000000" w14:paraId="000000EC">
      <w:pPr>
        <w:spacing w:line="259"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При использовании формы оплаты «годовая» Заказчик вносит предоплату в размере 15,000 (пятнадцать тысяч) рублей в течение 3 рабочих дней с даты подписания Договора и не позднее чем за 10 дней до плановой даты старта занятий вносит оставшуюся часть стоимости первого года обучения 110,000 (сто десять тысяч) рублей. Далее оплата обучения производится не позднее чем за 10 дней до старта оплачиваемого учебного года.</w:t>
      </w:r>
    </w:p>
    <w:p w:rsidR="00000000" w:rsidDel="00000000" w:rsidP="00000000" w:rsidRDefault="00000000" w:rsidRPr="00000000" w14:paraId="000000ED">
      <w:pPr>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color w:val="222222"/>
          <w:sz w:val="24"/>
          <w:szCs w:val="24"/>
          <w:rtl w:val="0"/>
        </w:rPr>
        <w:t xml:space="preserve">Выбор формы оплаты Заказчиком при подписании Договора на обучение: </w:t>
      </w:r>
      <w:r w:rsidDel="00000000" w:rsidR="00000000" w:rsidRPr="00000000">
        <w:rPr>
          <w:rFonts w:ascii="Times New Roman" w:cs="Times New Roman" w:eastAsia="Times New Roman" w:hAnsi="Times New Roman"/>
          <w:sz w:val="24"/>
          <w:szCs w:val="24"/>
          <w:rtl w:val="0"/>
        </w:rPr>
        <w:t xml:space="preserve">_________________</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0.33858267716539103"/>
        <w:jc w:val="left"/>
        <w:rPr>
          <w:rFonts w:ascii="Times New Roman" w:cs="Times New Roman" w:eastAsia="Times New Roman" w:hAnsi="Times New Roman"/>
          <w:color w:val="22222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6804"/>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Приложение 4</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СЧЕТ по ДОГОВОРУ №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____________</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Реквизиты ПО АНО «Инновационное образование»</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Получатель: ПО АНО «Инновационное образование»</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ИНН: 7610141446</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КПП: 761001001</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ОГРН 1247600002341</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р/с 40703810401310000005</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Банк: АО "АЛЬФА-БАНК"</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БИК: 044525593</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 счёт: 30101810200000000593</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для отправки оплаченных квитанций: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da@itp5.ru</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Назначение платежа: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Оплата по договору</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_____________</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сумму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руб.</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singl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Для резервирования места в группе Вам необходимо внести оплату в течении трёх рабочих дней и прислать квитанцию об оплате на WhatsApp: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+7 (903) 690 36 90</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36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360" w:lineRule="auto"/>
        <w:ind w:left="0" w:right="0" w:firstLine="0"/>
        <w:jc w:val="left"/>
        <w:rPr>
          <w:sz w:val="22"/>
          <w:szCs w:val="22"/>
        </w:rPr>
      </w:pPr>
      <w:r w:rsidDel="00000000" w:rsidR="00000000" w:rsidRPr="00000000">
        <w:rPr>
          <w:sz w:val="22"/>
          <w:szCs w:val="22"/>
          <w:rtl w:val="0"/>
        </w:rPr>
        <w:t xml:space="preserve">Отсканировать QR-код можно в приложении Вашего банка:</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2857500" cy="2857500"/>
            <wp:effectExtent b="0" l="0" r="0" t="0"/>
            <wp:docPr id="1028"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2857500" cy="2857500"/>
                    </a:xfrm>
                    <a:prstGeom prst="rect"/>
                    <a:ln/>
                  </pic:spPr>
                </pic:pic>
              </a:graphicData>
            </a:graphic>
          </wp:inline>
        </w:drawing>
      </w: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Приложение 5</w:t>
      </w:r>
      <w:r w:rsidDel="00000000" w:rsidR="00000000" w:rsidRPr="00000000">
        <w:rPr>
          <w:rtl w:val="0"/>
        </w:rPr>
      </w:r>
    </w:p>
    <w:tbl>
      <w:tblPr>
        <w:tblStyle w:val="Table2"/>
        <w:tblW w:w="11175.0" w:type="dxa"/>
        <w:jc w:val="left"/>
        <w:tblInd w:w="-108.0" w:type="dxa"/>
        <w:tblLayout w:type="fixed"/>
        <w:tblLook w:val="0000"/>
      </w:tblPr>
      <w:tblGrid>
        <w:gridCol w:w="4470"/>
        <w:gridCol w:w="6705"/>
        <w:tblGridChange w:id="0">
          <w:tblGrid>
            <w:gridCol w:w="4470"/>
            <w:gridCol w:w="6705"/>
          </w:tblGrid>
        </w:tblGridChange>
      </w:tblGrid>
      <w:tr>
        <w:trPr>
          <w:cantSplit w:val="0"/>
          <w:trHeight w:val="2640" w:hRule="atLeast"/>
          <w:tblHeader w:val="0"/>
        </w:trPr>
        <w:tc>
          <w:tcP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Директору ПО АНО «Инновационное образование»</w:t>
            </w:r>
            <w:r w:rsidDel="00000000" w:rsidR="00000000" w:rsidRPr="00000000">
              <w:rPr>
                <w:rFonts w:ascii="Times New Roman" w:cs="Times New Roman" w:eastAsia="Times New Roman" w:hAnsi="Times New Roman"/>
                <w:sz w:val="22"/>
                <w:szCs w:val="22"/>
                <w:rtl w:val="0"/>
              </w:rPr>
              <w:t xml:space="preserve"> 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алянову Ю.М.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w:t>
            </w:r>
            <w:r w:rsidDel="00000000" w:rsidR="00000000" w:rsidRPr="00000000">
              <w:rPr>
                <w:rFonts w:ascii="Times New Roman" w:cs="Times New Roman" w:eastAsia="Times New Roman" w:hAnsi="Times New Roman"/>
                <w:i w:val="1"/>
                <w:rtl w:val="0"/>
              </w:rPr>
              <w:t xml:space="preserve">ФИО абитуриента)</w:t>
            </w:r>
            <w:r w:rsidDel="00000000" w:rsidR="00000000" w:rsidRPr="00000000">
              <w:rPr>
                <w:rFonts w:ascii="Times New Roman" w:cs="Times New Roman" w:eastAsia="Times New Roman" w:hAnsi="Times New Roman"/>
                <w:sz w:val="22"/>
                <w:szCs w:val="22"/>
                <w:rtl w:val="0"/>
              </w:rPr>
              <w:t xml:space="preserve">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   </w:t>
            </w:r>
            <w:r w:rsidDel="00000000" w:rsidR="00000000" w:rsidRPr="00000000">
              <w:rPr>
                <w:rFonts w:ascii="Times New Roman" w:cs="Times New Roman" w:eastAsia="Times New Roman" w:hAnsi="Times New Roman"/>
                <w:sz w:val="22"/>
                <w:szCs w:val="22"/>
                <w:rtl w:val="0"/>
              </w:rPr>
              <w:t xml:space="preserve">20__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 г.р.   Гражданство ______________,</w:t>
            </w:r>
            <w:r w:rsidDel="00000000" w:rsidR="00000000" w:rsidRPr="00000000">
              <w:rPr>
                <w:rFonts w:ascii="Times New Roman" w:cs="Times New Roman" w:eastAsia="Times New Roman" w:hAnsi="Times New Roman"/>
                <w:sz w:val="22"/>
                <w:szCs w:val="22"/>
                <w:rtl w:val="0"/>
              </w:rPr>
              <w:t xml:space="preserve"> п</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аспорт: серия _____ номер ________</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выдан _____________________________</w:t>
            </w:r>
            <w:r w:rsidDel="00000000" w:rsidR="00000000" w:rsidRPr="00000000">
              <w:rPr>
                <w:rFonts w:ascii="Times New Roman" w:cs="Times New Roman" w:eastAsia="Times New Roman" w:hAnsi="Times New Roman"/>
                <w:sz w:val="22"/>
                <w:szCs w:val="22"/>
                <w:rtl w:val="0"/>
              </w:rPr>
              <w:t xml:space="preserve">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дата выдачи ____________</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адрес регистрации по месту жительства: _______________________</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адрес фактического проживания: ______________________________ ________________</w:t>
            </w:r>
            <w:r w:rsidDel="00000000" w:rsidR="00000000" w:rsidRPr="00000000">
              <w:rPr>
                <w:rFonts w:ascii="Times New Roman" w:cs="Times New Roman" w:eastAsia="Times New Roman" w:hAnsi="Times New Roman"/>
                <w:sz w:val="22"/>
                <w:szCs w:val="22"/>
                <w:rtl w:val="0"/>
              </w:rPr>
              <w:t xml:space="preserve">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телефон: _________________</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w:t>
            </w:r>
            <w:r w:rsidDel="00000000" w:rsidR="00000000" w:rsidRPr="00000000">
              <w:rPr>
                <w:rFonts w:ascii="Times New Roman" w:cs="Times New Roman" w:eastAsia="Times New Roman" w:hAnsi="Times New Roman"/>
                <w:sz w:val="22"/>
                <w:szCs w:val="22"/>
                <w:rtl w:val="0"/>
              </w:rPr>
              <w:t xml:space="preserve">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w:t>
            </w:r>
          </w:p>
        </w:tc>
      </w:tr>
    </w:tb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2" w:firstLine="0"/>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Заявление на поступление.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0" w:firstLine="71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Прошу принять меня в Профессиональную образовательную Автономную некоммерческую организацию «Инновационное образование» для обучения по образовательной программе среднего профессионального образования, в соответствии с указанными приоритетами: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0" w:firstLine="71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1055.0" w:type="dxa"/>
        <w:jc w:val="left"/>
        <w:tblInd w:w="-113.0" w:type="dxa"/>
        <w:tblLayout w:type="fixed"/>
        <w:tblLook w:val="0000"/>
      </w:tblPr>
      <w:tblGrid>
        <w:gridCol w:w="525"/>
        <w:gridCol w:w="2715"/>
        <w:gridCol w:w="2745"/>
        <w:gridCol w:w="1815"/>
        <w:gridCol w:w="2400"/>
        <w:gridCol w:w="855"/>
        <w:tblGridChange w:id="0">
          <w:tblGrid>
            <w:gridCol w:w="525"/>
            <w:gridCol w:w="2715"/>
            <w:gridCol w:w="2745"/>
            <w:gridCol w:w="1815"/>
            <w:gridCol w:w="2400"/>
            <w:gridCol w:w="855"/>
          </w:tblGrid>
        </w:tblGridChange>
      </w:tblGrid>
      <w:tr>
        <w:trPr>
          <w:cantSplit w:val="0"/>
          <w:trHeight w:val="46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Специальность (профессия)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Форма обучения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 места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 базе образования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Нужное отметить</w:t>
            </w:r>
          </w:p>
        </w:tc>
      </w:tr>
      <w:tr>
        <w:trPr>
          <w:cantSplit w:val="1"/>
          <w:trHeight w:val="257"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t>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09.02.07 Информационные системы и программирование</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(квалификация – программист)</w:t>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Очная с применением электронного обучения и дистанционных образовательных технологий</w:t>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 договору оказания платных образовательных услуг</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Основного общего образование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257"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Среднего общего образования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300"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09.02.07 Информационные системы и программирование</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(квалификация – специалист по информационным системам)</w:t>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Очная с применением электронного обучения и дистанционных образовательных технологий</w:t>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 договору оказания платных образовательных услуг</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Основного общего образование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257"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Среднего общего образования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257"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Среднего общего образования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 w:right="-1" w:firstLine="708"/>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 w:right="-1" w:firstLine="708"/>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 себе сообщаю следующие сведения: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 w:right="-1" w:firstLine="708"/>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 w:right="-284" w:firstLine="15"/>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Место рождения: ____________________________________________________</w:t>
      </w:r>
      <w:r w:rsidDel="00000000" w:rsidR="00000000" w:rsidRPr="00000000">
        <w:rPr>
          <w:rFonts w:ascii="Times New Roman" w:cs="Times New Roman" w:eastAsia="Times New Roman" w:hAnsi="Times New Roman"/>
          <w:sz w:val="22"/>
          <w:szCs w:val="22"/>
          <w:rtl w:val="0"/>
        </w:rPr>
        <w:t xml:space="preserve">, п</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ол: ___________, </w:t>
      </w:r>
      <w:r w:rsidDel="00000000" w:rsidR="00000000" w:rsidRPr="00000000">
        <w:rPr>
          <w:rFonts w:ascii="Times New Roman" w:cs="Times New Roman" w:eastAsia="Times New Roman" w:hAnsi="Times New Roman"/>
          <w:sz w:val="22"/>
          <w:szCs w:val="22"/>
          <w:rtl w:val="0"/>
        </w:rPr>
        <w:t xml:space="preserve">п</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олных лет: ____</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 w:right="-284" w:firstLine="15"/>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 w:right="-284" w:firstLine="1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Образование: __________________________</w:t>
      </w:r>
      <w:r w:rsidDel="00000000" w:rsidR="00000000" w:rsidRPr="00000000">
        <w:rPr>
          <w:rFonts w:ascii="Times New Roman" w:cs="Times New Roman" w:eastAsia="Times New Roman" w:hAnsi="Times New Roman"/>
          <w:sz w:val="22"/>
          <w:szCs w:val="22"/>
          <w:rtl w:val="0"/>
        </w:rPr>
        <w:t xml:space="preserve">, 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кончил:</w:t>
      </w:r>
      <w:r w:rsidDel="00000000" w:rsidR="00000000" w:rsidRPr="00000000">
        <w:rPr>
          <w:rFonts w:ascii="Times New Roman" w:cs="Times New Roman" w:eastAsia="Times New Roman" w:hAnsi="Times New Roman"/>
          <w:sz w:val="22"/>
          <w:szCs w:val="22"/>
          <w:rtl w:val="0"/>
        </w:rPr>
        <w:t xml:space="preserve">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141"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14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Документ об образовании (о предыдущем уровне образования):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141"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Аттестат о среднем общем образовании № ___________________ дата выдачи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______________</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141" w:firstLine="0"/>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Иностранный язык: _____________________________</w:t>
      </w:r>
      <w:r w:rsidDel="00000000" w:rsidR="00000000" w:rsidRPr="00000000">
        <w:rPr>
          <w:rFonts w:ascii="Times New Roman" w:cs="Times New Roman" w:eastAsia="Times New Roman" w:hAnsi="Times New Roman"/>
          <w:sz w:val="22"/>
          <w:szCs w:val="22"/>
          <w:rtl w:val="0"/>
        </w:rPr>
        <w:t xml:space="preserve">, Иностранный язык: ___________________________________</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необходимост</w:t>
      </w:r>
      <w:r w:rsidDel="00000000" w:rsidR="00000000" w:rsidRPr="00000000">
        <w:rPr>
          <w:rFonts w:ascii="Times New Roman" w:cs="Times New Roman" w:eastAsia="Times New Roman" w:hAnsi="Times New Roman"/>
          <w:sz w:val="22"/>
          <w:szCs w:val="22"/>
          <w:rtl w:val="0"/>
        </w:rPr>
        <w:t xml:space="preserve">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создания для поступающего специальных условий при проведении вступительных испытаний в связи с инвалидностью или ограниченными возможностями здоровья: не нуждаюсь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8747"/>
        </w:tabs>
        <w:spacing w:after="0" w:before="0" w:line="259"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8747"/>
        </w:tabs>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Дата подачи заявления «___» ____________ 202__ г.                                                                    _________________</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697"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подпись абитуриента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69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44.88188976378126" w:firstLine="0"/>
        <w:jc w:val="both"/>
        <w:rPr>
          <w:rFonts w:ascii="Times New Roman" w:cs="Times New Roman" w:eastAsia="Times New Roman" w:hAnsi="Times New Roman"/>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44.88188976378126"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44.8818897637812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 </w:t>
      </w:r>
      <w:r w:rsidDel="00000000" w:rsidR="00000000" w:rsidRPr="00000000">
        <w:rPr>
          <w:rFonts w:ascii="Times New Roman" w:cs="Times New Roman" w:eastAsia="Times New Roman" w:hAnsi="Times New Roman"/>
          <w:i w:val="1"/>
          <w:rtl w:val="0"/>
        </w:rPr>
        <w:t xml:space="preserve">ФИО абитуриента 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 подтверждаю, что </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69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bl>
      <w:tblPr>
        <w:tblStyle w:val="Table4"/>
        <w:tblW w:w="112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5"/>
        <w:gridCol w:w="2055"/>
        <w:tblGridChange w:id="0">
          <w:tblGrid>
            <w:gridCol w:w="9195"/>
            <w:gridCol w:w="20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18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среднее профессиональное образование получаю впервые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9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_________Подпись</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18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ознакомлен(а) с уставом Колледжа, лицензией на осуществление образовательной деятельности, с образовательными программами, локальными актами колледжа, регламентирующих организацию и осуществление образовательной деятельности, права и обязанности обучающихся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_________Подпись</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18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ознакомлен(а) с датой предоставления оригинала документа об образовании и (или) документа об образовании и квалификации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_________Подпись</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18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даю согласие на обработку своих персональных данных, указанных в заявлении, в порядке, установленном Федеральным законом от 27.07.2006г. №152-ФЗ «О персональных данных»</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_________Подпись</w:t>
            </w:r>
          </w:p>
        </w:tc>
      </w:tr>
    </w:tbl>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69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59" w:lineRule="auto"/>
        <w:ind w:left="0" w:right="44.8818897637812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 </w:t>
      </w:r>
      <w:r w:rsidDel="00000000" w:rsidR="00000000" w:rsidRPr="00000000">
        <w:rPr>
          <w:rFonts w:ascii="Times New Roman" w:cs="Times New Roman" w:eastAsia="Times New Roman" w:hAnsi="Times New Roman"/>
          <w:i w:val="1"/>
          <w:rtl w:val="0"/>
        </w:rPr>
        <w:t xml:space="preserve">ФИО законного представителя</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w:t>
      </w:r>
      <w:r w:rsidDel="00000000" w:rsidR="00000000" w:rsidRPr="00000000">
        <w:rPr>
          <w:rFonts w:ascii="Times New Roman" w:cs="Times New Roman" w:eastAsia="Times New Roman" w:hAnsi="Times New Roman"/>
          <w:sz w:val="22"/>
          <w:szCs w:val="22"/>
          <w:rtl w:val="0"/>
        </w:rPr>
        <w:t xml:space="preserve">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69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ознакомлен(а) с уставом Колледжа, лицензией на осуществление образовательной деятельности, с образовательными программами, локальными актами колледжа, регламентирующих организацию и осуществление образовательной деятельности, права и обязанности обучающихся.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44.8818897637812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w:t>
      </w:r>
    </w:p>
    <w:p w:rsidR="00000000" w:rsidDel="00000000" w:rsidP="00000000" w:rsidRDefault="00000000" w:rsidRPr="00000000" w14:paraId="00000160">
      <w:pPr>
        <w:spacing w:line="259"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Подпись законного представителя</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44.88188976378126" w:firstLine="0"/>
        <w:jc w:val="righ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69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69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Подпись ответственного лица приемной комиссии _____________</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i w:val="1"/>
          <w:sz w:val="22"/>
          <w:szCs w:val="22"/>
        </w:rPr>
      </w:pPr>
      <w:bookmarkStart w:colFirst="0" w:colLast="0" w:name="_heading=h.wlhyl52vxzew" w:id="3"/>
      <w:bookmarkEnd w:id="3"/>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znysh7" w:id="4"/>
      <w:bookmarkEnd w:id="4"/>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Не возражаю</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Подпись законного представителя         </w:t>
      </w:r>
      <w:r w:rsidDel="00000000" w:rsidR="00000000" w:rsidRPr="00000000">
        <w:rPr>
          <w:rFonts w:ascii="Times New Roman" w:cs="Times New Roman" w:eastAsia="Times New Roman" w:hAnsi="Times New Roman"/>
          <w:i w:val="1"/>
          <w:sz w:val="18"/>
          <w:szCs w:val="18"/>
          <w:rtl w:val="0"/>
        </w:rPr>
        <w:t xml:space="preserve">ФИО законного представителя</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дата: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 _____________ 202_ г.</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right"/>
        <w:rPr>
          <w:rFonts w:ascii="PT Serif" w:cs="PT Serif" w:eastAsia="PT Serif" w:hAnsi="PT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5840" w:w="12240" w:orient="portrait"/>
      <w:pgMar w:bottom="566.9291338582677" w:top="566.9291338582677" w:left="566.9291338582677" w:right="566.929133858267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rPr/>
    </w:pPr>
    <w:r w:rsidDel="00000000" w:rsidR="00000000" w:rsidRPr="00000000">
      <w:rPr>
        <w:rtl w:val="0"/>
      </w:rPr>
      <w:t xml:space="preserve">страница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подпись Исполнителя: _______________                                                                                         подпись Заказчика: _________________</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spacing w:line="259" w:lineRule="auto"/>
      <w:jc w:val="right"/>
      <w:rPr/>
    </w:pPr>
    <w:r w:rsidDel="00000000" w:rsidR="00000000" w:rsidRPr="00000000">
      <w:rPr>
        <w:rtl w:val="0"/>
      </w:rPr>
      <w:t xml:space="preserve">г. Рыбинск, ул. Пушкина, 45, 2 этаж</w:t>
    </w:r>
    <w:r w:rsidDel="00000000" w:rsidR="00000000" w:rsidRPr="00000000">
      <w:drawing>
        <wp:anchor allowOverlap="1" behindDoc="0" distB="0" distT="0" distL="151200" distR="114300" hidden="0" layoutInCell="1" locked="0" relativeHeight="0" simplePos="0">
          <wp:simplePos x="0" y="0"/>
          <wp:positionH relativeFrom="column">
            <wp:posOffset>17851</wp:posOffset>
          </wp:positionH>
          <wp:positionV relativeFrom="paragraph">
            <wp:posOffset>19050</wp:posOffset>
          </wp:positionV>
          <wp:extent cx="940435" cy="753110"/>
          <wp:effectExtent b="0" l="0" r="0" t="0"/>
          <wp:wrapSquare wrapText="bothSides" distB="0" distT="0" distL="151200" distR="114300"/>
          <wp:docPr id="10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40435" cy="753110"/>
                  </a:xfrm>
                  <a:prstGeom prst="rect"/>
                  <a:ln/>
                </pic:spPr>
              </pic:pic>
            </a:graphicData>
          </a:graphic>
        </wp:anchor>
      </w:drawing>
    </w:r>
  </w:p>
  <w:p w:rsidR="00000000" w:rsidDel="00000000" w:rsidP="00000000" w:rsidRDefault="00000000" w:rsidRPr="00000000" w14:paraId="00000170">
    <w:pPr>
      <w:spacing w:line="259" w:lineRule="auto"/>
      <w:jc w:val="right"/>
      <w:rPr/>
    </w:pPr>
    <w:r w:rsidDel="00000000" w:rsidR="00000000" w:rsidRPr="00000000">
      <w:rPr>
        <w:rtl w:val="0"/>
      </w:rPr>
      <w:t xml:space="preserve">телефон/whatsapp: +7 (903) 690 36 90</w:t>
    </w:r>
  </w:p>
  <w:p w:rsidR="00000000" w:rsidDel="00000000" w:rsidP="00000000" w:rsidRDefault="00000000" w:rsidRPr="00000000" w14:paraId="00000171">
    <w:pPr>
      <w:spacing w:line="259" w:lineRule="auto"/>
      <w:jc w:val="right"/>
      <w:rPr/>
    </w:pPr>
    <w:r w:rsidDel="00000000" w:rsidR="00000000" w:rsidRPr="00000000">
      <w:rPr>
        <w:rtl w:val="0"/>
      </w:rPr>
      <w:t xml:space="preserve">сайт: it5.ru, электронная почта: </w:t>
    </w:r>
    <w:hyperlink r:id="rId2">
      <w:r w:rsidDel="00000000" w:rsidR="00000000" w:rsidRPr="00000000">
        <w:rPr>
          <w:color w:val="1155cc"/>
          <w:u w:val="single"/>
          <w:rtl w:val="0"/>
        </w:rPr>
        <w:t xml:space="preserve">da@itp5.ru</w:t>
      </w:r>
    </w:hyperlink>
    <w:r w:rsidDel="00000000" w:rsidR="00000000" w:rsidRPr="00000000">
      <w:rPr>
        <w:rtl w:val="0"/>
      </w:rPr>
    </w:r>
  </w:p>
  <w:p w:rsidR="00000000" w:rsidDel="00000000" w:rsidP="00000000" w:rsidRDefault="00000000" w:rsidRPr="00000000" w14:paraId="00000172">
    <w:pPr>
      <w:spacing w:line="259" w:lineRule="auto"/>
      <w:jc w:val="right"/>
      <w:rPr/>
    </w:pPr>
    <w:r w:rsidDel="00000000" w:rsidR="00000000" w:rsidRPr="00000000">
      <w:rPr>
        <w:rtl w:val="0"/>
      </w:rPr>
      <w:t xml:space="preserve">группа Вконтакте: </w:t>
    </w:r>
    <w:hyperlink r:id="rId3">
      <w:r w:rsidDel="00000000" w:rsidR="00000000" w:rsidRPr="00000000">
        <w:rPr>
          <w:color w:val="1155cc"/>
          <w:u w:val="single"/>
          <w:rtl w:val="0"/>
        </w:rPr>
        <w:t xml:space="preserve">vk.com/it.platforma</w:t>
      </w:r>
    </w:hyperlink>
    <w:r w:rsidDel="00000000" w:rsidR="00000000" w:rsidRPr="00000000">
      <w:rPr>
        <w:rtl w:val="0"/>
      </w:rPr>
    </w:r>
  </w:p>
  <w:p w:rsidR="00000000" w:rsidDel="00000000" w:rsidP="00000000" w:rsidRDefault="00000000" w:rsidRPr="00000000" w14:paraId="00000173">
    <w:pPr>
      <w:spacing w:line="259"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4.1.%1."/>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60" w:hanging="360"/>
      </w:pPr>
      <w:rPr>
        <w:vertAlign w:val="baseline"/>
      </w:rPr>
    </w:lvl>
    <w:lvl w:ilvl="1">
      <w:start w:val="2"/>
      <w:numFmt w:val="decimal"/>
      <w:lvlText w:val="%1.%2."/>
      <w:lvlJc w:val="left"/>
      <w:pPr>
        <w:ind w:left="1069" w:hanging="36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2847" w:hanging="72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625" w:hanging="1080"/>
      </w:pPr>
      <w:rPr>
        <w:vertAlign w:val="baseline"/>
      </w:rPr>
    </w:lvl>
    <w:lvl w:ilvl="6">
      <w:start w:val="1"/>
      <w:numFmt w:val="decimal"/>
      <w:lvlText w:val="%1.%2.%3.%4.%5.%6.%7."/>
      <w:lvlJc w:val="left"/>
      <w:pPr>
        <w:ind w:left="5694" w:hanging="1440"/>
      </w:pPr>
      <w:rPr>
        <w:vertAlign w:val="baseline"/>
      </w:rPr>
    </w:lvl>
    <w:lvl w:ilvl="7">
      <w:start w:val="1"/>
      <w:numFmt w:val="decimal"/>
      <w:lvlText w:val="%1.%2.%3.%4.%5.%6.%7.%8."/>
      <w:lvlJc w:val="left"/>
      <w:pPr>
        <w:ind w:left="6403" w:hanging="1440"/>
      </w:pPr>
      <w:rPr>
        <w:vertAlign w:val="baseline"/>
      </w:rPr>
    </w:lvl>
    <w:lvl w:ilvl="8">
      <w:start w:val="1"/>
      <w:numFmt w:val="decimal"/>
      <w:lvlText w:val="%1.%2.%3.%4.%5.%6.%7.%8.%9."/>
      <w:lvlJc w:val="left"/>
      <w:pPr>
        <w:ind w:left="7472" w:hanging="1800"/>
      </w:pPr>
      <w:rPr>
        <w:vertAlign w:val="baseline"/>
      </w:rPr>
    </w:lvl>
  </w:abstractNum>
  <w:abstractNum w:abstractNumId="4">
    <w:lvl w:ilvl="0">
      <w:start w:val="2"/>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5">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Верхнийколонтитул">
    <w:name w:val="Верхний колонтитул"/>
    <w:basedOn w:val="Обычный"/>
    <w:next w:val="Верхнийколонтитул"/>
    <w:autoRedefine w:val="0"/>
    <w:hidden w:val="0"/>
    <w:qFormat w:val="1"/>
    <w:pPr>
      <w:tabs>
        <w:tab w:val="center" w:leader="none" w:pos="4677"/>
        <w:tab w:val="right" w:leader="none" w:pos="9355"/>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ВерхнийколонтитулЗнак">
    <w:name w:val="Верхний колонтитул Знак"/>
    <w:next w:val="ВерхнийколонтитулЗнак"/>
    <w:autoRedefine w:val="0"/>
    <w:hidden w:val="0"/>
    <w:qFormat w:val="0"/>
    <w:rPr>
      <w:w w:val="100"/>
      <w:position w:val="-1"/>
      <w:sz w:val="22"/>
      <w:szCs w:val="22"/>
      <w:effect w:val="none"/>
      <w:vertAlign w:val="baseline"/>
      <w:cs w:val="0"/>
      <w:em w:val="none"/>
      <w:lang w:eastAsia="en-US"/>
    </w:rPr>
  </w:style>
  <w:style w:type="paragraph" w:styleId="Нижнийколонтитул">
    <w:name w:val="Нижний колонтитул"/>
    <w:basedOn w:val="Обычный"/>
    <w:next w:val="Нижнийколонтитул"/>
    <w:autoRedefine w:val="0"/>
    <w:hidden w:val="0"/>
    <w:qFormat w:val="1"/>
    <w:pPr>
      <w:tabs>
        <w:tab w:val="center" w:leader="none" w:pos="4677"/>
        <w:tab w:val="right" w:leader="none" w:pos="9355"/>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НижнийколонтитулЗнак">
    <w:name w:val="Нижний колонтитул Знак"/>
    <w:next w:val="НижнийколонтитулЗнак"/>
    <w:autoRedefine w:val="0"/>
    <w:hidden w:val="0"/>
    <w:qFormat w:val="0"/>
    <w:rPr>
      <w:w w:val="100"/>
      <w:position w:val="-1"/>
      <w:sz w:val="22"/>
      <w:szCs w:val="22"/>
      <w:effect w:val="none"/>
      <w:vertAlign w:val="baseline"/>
      <w:cs w:val="0"/>
      <w:em w:val="none"/>
      <w:lang w:eastAsia="en-US"/>
    </w:rPr>
  </w:style>
  <w:style w:type="paragraph" w:styleId="Абзацсписка">
    <w:name w:val="Абзац списка"/>
    <w:basedOn w:val="Обычный"/>
    <w:next w:val="Абзацсписка"/>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Calibri" w:cs="Times New Roman" w:eastAsia="Calibri" w:hAnsi="Calibri"/>
      <w:w w:val="100"/>
      <w:position w:val="-1"/>
      <w:sz w:val="24"/>
      <w:szCs w:val="24"/>
      <w:effect w:val="none"/>
      <w:vertAlign w:val="baseline"/>
      <w:cs w:val="0"/>
      <w:em w:val="none"/>
      <w:lang w:bidi="ar-SA" w:eastAsia="en-US" w:val="ru-RU"/>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apple-tab-span">
    <w:name w:val="apple-tab-span"/>
    <w:next w:val="apple-tab-span"/>
    <w:autoRedefine w:val="0"/>
    <w:hidden w:val="0"/>
    <w:qFormat w:val="0"/>
    <w:rPr>
      <w:w w:val="100"/>
      <w:position w:val="-1"/>
      <w:effect w:val="none"/>
      <w:vertAlign w:val="baseline"/>
      <w:cs w:val="0"/>
      <w:em w:val="none"/>
      <w:lang/>
    </w:rPr>
  </w:style>
  <w:style w:type="character" w:styleId="FontStyle59">
    <w:name w:val="Font Style59"/>
    <w:next w:val="FontStyle59"/>
    <w:autoRedefine w:val="0"/>
    <w:hidden w:val="0"/>
    <w:qFormat w:val="0"/>
    <w:rPr>
      <w:rFonts w:ascii="Times New Roman" w:cs="Times New Roman" w:hAnsi="Times New Roman" w:hint="default"/>
      <w:w w:val="100"/>
      <w:position w:val="-1"/>
      <w:sz w:val="22"/>
      <w:szCs w:val="22"/>
      <w:effect w:val="none"/>
      <w:vertAlign w:val="baseline"/>
      <w:cs w:val="0"/>
      <w:em w:val="none"/>
      <w:lang/>
    </w:rPr>
  </w:style>
  <w:style w:type="paragraph" w:styleId="Standard">
    <w:name w:val="Standard"/>
    <w:next w:val="Standard"/>
    <w:autoRedefine w:val="0"/>
    <w:hidden w:val="0"/>
    <w:qFormat w:val="0"/>
    <w:pPr>
      <w:suppressAutoHyphens w:val="0"/>
      <w:autoSpaceDN w:val="0"/>
      <w:spacing w:line="1" w:lineRule="atLeast"/>
      <w:ind w:leftChars="-1" w:rightChars="0" w:firstLineChars="-1"/>
      <w:textDirection w:val="btLr"/>
      <w:textAlignment w:val="top"/>
      <w:outlineLvl w:val="0"/>
    </w:pPr>
    <w:rPr>
      <w:rFonts w:ascii="Times New Roman" w:eastAsia="SimSun" w:hAnsi="Times New Roman"/>
      <w:w w:val="100"/>
      <w:kern w:val="3"/>
      <w:position w:val="-1"/>
      <w:sz w:val="24"/>
      <w:szCs w:val="24"/>
      <w:effect w:val="none"/>
      <w:vertAlign w:val="baseline"/>
      <w:cs w:val="0"/>
      <w:em w:val="none"/>
      <w:lang w:bidi="ar-SA" w:eastAsia="en-US" w:val="ru-RU"/>
    </w:rPr>
  </w:style>
  <w:style w:type="character" w:styleId="Гиперссылка">
    <w:name w:val="Гиперссылка"/>
    <w:next w:val="Гиперссылка"/>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7.0" w:type="dxa"/>
        <w:left w:w="108.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k.com/it.platforma" TargetMode="External"/><Relationship Id="rId14"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tp5.ru" TargetMode="External"/><Relationship Id="rId8" Type="http://schemas.openxmlformats.org/officeDocument/2006/relationships/hyperlink" Target="mailto:da@itp5.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da@itp5.ru" TargetMode="External"/><Relationship Id="rId3" Type="http://schemas.openxmlformats.org/officeDocument/2006/relationships/hyperlink" Target="http://vk.com/it.platfor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K/8yPxAlLkZtlxct7VK/rpmuIw==">CgMxLjAyCGguZ2pkZ3hzMgloLjMwajB6bGwyCWguMWZvYjl0ZTIOaC53bGh5bDUydnh6ZXcyCWguM3pueXNoNzgAciExY05zaExzQzFWU3Z2YU1wQ3c3WFBFVHRBNE5HRURQZlI=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2024-05-19T09:30:00Z</dcterms:created>
  <dc:creator>Денес</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KSOProductBuildVer">
    <vt:lpstr>2052-9.1.0.3914</vt:lpstr>
  </property>
</Properties>
</file>